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8F" w:rsidRPr="007C34FF" w:rsidRDefault="00106115" w:rsidP="007C34FF">
      <w:pPr>
        <w:rPr>
          <w:b/>
          <w:i/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r w:rsidRPr="00E9026F">
        <w:rPr>
          <w:b/>
          <w:i/>
          <w:color w:val="4472C4" w:themeColor="accent1"/>
          <w:sz w:val="20"/>
          <w:szCs w:val="20"/>
        </w:rPr>
        <w:t>Obrazac ponude</w:t>
      </w:r>
    </w:p>
    <w:tbl>
      <w:tblPr>
        <w:tblStyle w:val="Obinatablica5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4166"/>
        <w:gridCol w:w="5019"/>
      </w:tblGrid>
      <w:tr w:rsidR="00061DFC" w:rsidRPr="00C05215" w:rsidTr="00E17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5" w:type="dxa"/>
            <w:gridSpan w:val="2"/>
          </w:tcPr>
          <w:p w:rsidR="00061DFC" w:rsidRPr="00C05215" w:rsidRDefault="00061DFC" w:rsidP="007C34FF">
            <w:pPr>
              <w:pStyle w:val="Naslov2"/>
              <w:outlineLvl w:val="1"/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</w:rPr>
              <w:t>PODACI O PONUDITELJU</w:t>
            </w:r>
          </w:p>
        </w:tc>
      </w:tr>
      <w:tr w:rsidR="00061DFC" w:rsidRPr="00A67427" w:rsidTr="00E1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  <w:i w:val="0"/>
                <w:iCs w:val="0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Naziv pravne osobe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(ili) Naziv obrta</w:t>
            </w:r>
          </w:p>
        </w:tc>
        <w:tc>
          <w:tcPr>
            <w:tcW w:w="5018" w:type="dxa"/>
            <w:shd w:val="clear" w:color="auto" w:fill="auto"/>
          </w:tcPr>
          <w:p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 xml:space="preserve">(ili) Ime i prezime fizičke osobe  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OIB</w:t>
            </w:r>
          </w:p>
        </w:tc>
        <w:tc>
          <w:tcPr>
            <w:tcW w:w="5018" w:type="dxa"/>
            <w:shd w:val="clear" w:color="auto" w:fill="auto"/>
          </w:tcPr>
          <w:p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Prebivalište/sjedište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Broj telefona/mobitela</w:t>
            </w:r>
          </w:p>
        </w:tc>
        <w:tc>
          <w:tcPr>
            <w:tcW w:w="5018" w:type="dxa"/>
            <w:shd w:val="clear" w:color="auto" w:fill="auto"/>
          </w:tcPr>
          <w:p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E-mail adresa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:rsidTr="00E1714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:rsidR="00061DFC" w:rsidRPr="00C05215" w:rsidRDefault="00061DFC" w:rsidP="00B80A7D">
            <w:pPr>
              <w:rPr>
                <w:rFonts w:ascii="Times New Roman" w:hAnsi="Times New Roman" w:cs="Times New Roman"/>
              </w:rPr>
            </w:pPr>
            <w:r w:rsidRPr="00C05215">
              <w:rPr>
                <w:rFonts w:ascii="Times New Roman" w:hAnsi="Times New Roman" w:cs="Times New Roman"/>
                <w:color w:val="2F5496" w:themeColor="accent1" w:themeShade="BF"/>
              </w:rPr>
              <w:t>IBAN i banka</w:t>
            </w:r>
          </w:p>
        </w:tc>
        <w:tc>
          <w:tcPr>
            <w:tcW w:w="5018" w:type="dxa"/>
            <w:shd w:val="clear" w:color="auto" w:fill="auto"/>
          </w:tcPr>
          <w:p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</w:tbl>
    <w:p w:rsidR="00C05215" w:rsidRDefault="00C05215" w:rsidP="007C4FEB">
      <w:pPr>
        <w:pStyle w:val="Naslov1"/>
        <w:jc w:val="center"/>
        <w:rPr>
          <w:rFonts w:ascii="Chaparral Pro" w:hAnsi="Chaparral Pro"/>
          <w:b/>
          <w:sz w:val="24"/>
          <w:szCs w:val="24"/>
        </w:rPr>
      </w:pPr>
    </w:p>
    <w:p w:rsidR="00BF02D1" w:rsidRPr="00C05215" w:rsidRDefault="00BF02D1" w:rsidP="007C4FEB">
      <w:pPr>
        <w:pStyle w:val="Naslov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15">
        <w:rPr>
          <w:rFonts w:ascii="Times New Roman" w:hAnsi="Times New Roman" w:cs="Times New Roman"/>
          <w:b/>
          <w:sz w:val="24"/>
          <w:szCs w:val="24"/>
        </w:rPr>
        <w:t>PONUDA ZA ZAKUP POSLOVNOG PROSTORA</w:t>
      </w:r>
    </w:p>
    <w:p w:rsidR="00106115" w:rsidRPr="00C05215" w:rsidRDefault="00106115" w:rsidP="007C4FEB">
      <w:pPr>
        <w:jc w:val="center"/>
        <w:rPr>
          <w:b/>
          <w:color w:val="2F5496" w:themeColor="accent1" w:themeShade="BF"/>
          <w:lang w:eastAsia="en-US"/>
        </w:rPr>
      </w:pPr>
      <w:r w:rsidRPr="00C05215">
        <w:rPr>
          <w:b/>
          <w:color w:val="2F5496" w:themeColor="accent1" w:themeShade="BF"/>
          <w:lang w:eastAsia="en-US"/>
        </w:rPr>
        <w:t>za obavljanje ugostiteljske djelatnosti restorana</w:t>
      </w:r>
    </w:p>
    <w:p w:rsidR="00106115" w:rsidRPr="00C05215" w:rsidRDefault="00106115" w:rsidP="00BF02D1">
      <w:pPr>
        <w:jc w:val="both"/>
      </w:pPr>
    </w:p>
    <w:p w:rsidR="00BF02D1" w:rsidRPr="00C05215" w:rsidRDefault="00106115" w:rsidP="00BF02D1">
      <w:pPr>
        <w:jc w:val="both"/>
      </w:pPr>
      <w:r w:rsidRPr="00C05215">
        <w:t>Na temelju</w:t>
      </w:r>
      <w:r w:rsidR="00BF02D1" w:rsidRPr="00C05215">
        <w:t xml:space="preserve"> Javnog </w:t>
      </w:r>
      <w:r w:rsidR="009338DF" w:rsidRPr="00C05215">
        <w:t>natječaja</w:t>
      </w:r>
      <w:r w:rsidR="00BF02D1" w:rsidRPr="00C05215">
        <w:t xml:space="preserve"> za podnošenje ponuda za zakup poslovn</w:t>
      </w:r>
      <w:r w:rsidR="009338DF" w:rsidRPr="00C05215">
        <w:t>og</w:t>
      </w:r>
      <w:r w:rsidR="00BF02D1" w:rsidRPr="00C05215">
        <w:t xml:space="preserve"> prostora </w:t>
      </w:r>
      <w:r w:rsidR="009338DF" w:rsidRPr="00C05215">
        <w:t>(restoran) u zgradi Ministarstva zdravstva</w:t>
      </w:r>
      <w:r w:rsidR="00EA223C" w:rsidRPr="00C05215">
        <w:t>,</w:t>
      </w:r>
      <w:r w:rsidR="00BF02D1" w:rsidRPr="00C05215">
        <w:t xml:space="preserve">  </w:t>
      </w:r>
      <w:r w:rsidR="009338DF" w:rsidRPr="00C05215">
        <w:t>Ksaver 200a</w:t>
      </w:r>
      <w:r w:rsidR="00EA223C" w:rsidRPr="00C05215">
        <w:t>,</w:t>
      </w:r>
      <w:r w:rsidR="009338DF" w:rsidRPr="00C05215">
        <w:t xml:space="preserve"> Zagreb, </w:t>
      </w:r>
      <w:r w:rsidR="00BF02D1" w:rsidRPr="00C05215">
        <w:t xml:space="preserve">podnosim ponudu </w:t>
      </w:r>
    </w:p>
    <w:p w:rsidR="00477BE9" w:rsidRPr="00C05215" w:rsidRDefault="00477BE9" w:rsidP="000D038D">
      <w:pPr>
        <w:jc w:val="both"/>
        <w:rPr>
          <w:rFonts w:ascii="Chaparral Pro" w:hAnsi="Chaparral Pro" w:cs="Segoe UI"/>
        </w:rPr>
      </w:pPr>
    </w:p>
    <w:p w:rsidR="001D73AC" w:rsidRPr="00C05215" w:rsidRDefault="000D038D" w:rsidP="001D73AC">
      <w:pPr>
        <w:spacing w:line="360" w:lineRule="auto"/>
        <w:jc w:val="center"/>
        <w:rPr>
          <w:rFonts w:ascii="Chaparral Pro" w:hAnsi="Chaparral Pro" w:cs="Segoe UI"/>
          <w:color w:val="2F5496" w:themeColor="accent1" w:themeShade="BF"/>
        </w:rPr>
      </w:pPr>
      <w:r w:rsidRPr="00C05215">
        <w:rPr>
          <w:rFonts w:ascii="Chaparral Pro" w:hAnsi="Chaparral Pro" w:cs="Segoe UI"/>
          <w:b/>
          <w:color w:val="2F5496" w:themeColor="accent1" w:themeShade="BF"/>
        </w:rPr>
        <w:t>Z</w:t>
      </w:r>
      <w:r w:rsidRPr="00C05215">
        <w:rPr>
          <w:b/>
          <w:color w:val="2F5496" w:themeColor="accent1" w:themeShade="BF"/>
        </w:rPr>
        <w:t>a zakup poslovnog prostora nudim mjesečnu zakupninu u iznosu</w:t>
      </w:r>
      <w:r w:rsidRPr="00C05215">
        <w:rPr>
          <w:color w:val="2F5496" w:themeColor="accent1" w:themeShade="BF"/>
        </w:rPr>
        <w:t>:</w:t>
      </w:r>
    </w:p>
    <w:p w:rsidR="000D038D" w:rsidRPr="00C05215" w:rsidRDefault="000D038D" w:rsidP="001D73AC">
      <w:pPr>
        <w:spacing w:line="360" w:lineRule="auto"/>
        <w:jc w:val="center"/>
        <w:rPr>
          <w:color w:val="2F5496" w:themeColor="accent1" w:themeShade="BF"/>
        </w:rPr>
      </w:pPr>
      <w:r w:rsidRPr="00C05215">
        <w:rPr>
          <w:rFonts w:ascii="Chaparral Pro" w:hAnsi="Chaparral Pro" w:cs="Segoe UI"/>
          <w:color w:val="2F5496" w:themeColor="accent1" w:themeShade="BF"/>
        </w:rPr>
        <w:t xml:space="preserve">________________ </w:t>
      </w:r>
      <w:r w:rsidR="004E2CE2" w:rsidRPr="00C05215">
        <w:rPr>
          <w:b/>
          <w:color w:val="2F5496" w:themeColor="accent1" w:themeShade="BF"/>
        </w:rPr>
        <w:t>eura</w:t>
      </w:r>
    </w:p>
    <w:p w:rsidR="001D73AC" w:rsidRPr="00C05215" w:rsidRDefault="001D73AC" w:rsidP="001D73AC">
      <w:pPr>
        <w:spacing w:line="360" w:lineRule="auto"/>
        <w:rPr>
          <w:rFonts w:ascii="Chaparral Pro" w:hAnsi="Chaparral Pro" w:cs="Segoe UI"/>
          <w:color w:val="2F5496" w:themeColor="accent1" w:themeShade="BF"/>
        </w:rPr>
      </w:pPr>
      <w:r w:rsidRPr="00C05215">
        <w:rPr>
          <w:rFonts w:ascii="Chaparral Pro" w:hAnsi="Chaparral Pro" w:cs="Segoe UI"/>
          <w:color w:val="2F5496" w:themeColor="accent1" w:themeShade="BF"/>
        </w:rPr>
        <w:t xml:space="preserve">                  </w:t>
      </w:r>
      <w:r w:rsidRPr="00C05215">
        <w:rPr>
          <w:color w:val="2F5496" w:themeColor="accent1" w:themeShade="BF"/>
        </w:rPr>
        <w:t>(</w:t>
      </w:r>
      <w:r w:rsidRPr="00C05215">
        <w:rPr>
          <w:b/>
          <w:color w:val="2F5496" w:themeColor="accent1" w:themeShade="BF"/>
        </w:rPr>
        <w:t>slovima</w:t>
      </w:r>
      <w:r w:rsidRPr="00C05215">
        <w:rPr>
          <w:color w:val="2F5496" w:themeColor="accent1" w:themeShade="BF"/>
        </w:rPr>
        <w:t>:__</w:t>
      </w:r>
      <w:r w:rsidRPr="00C05215">
        <w:rPr>
          <w:rFonts w:ascii="Chaparral Pro" w:hAnsi="Chaparral Pro" w:cs="Segoe UI"/>
          <w:color w:val="2F5496" w:themeColor="accent1" w:themeShade="BF"/>
        </w:rPr>
        <w:t>____________________________________________________________________)</w:t>
      </w:r>
    </w:p>
    <w:p w:rsidR="001D73AC" w:rsidRPr="00C05215" w:rsidRDefault="001D73AC" w:rsidP="001D73AC">
      <w:pPr>
        <w:spacing w:line="360" w:lineRule="auto"/>
        <w:rPr>
          <w:rFonts w:ascii="Chaparral Pro" w:hAnsi="Chaparral Pro" w:cs="Segoe UI"/>
          <w:color w:val="2F5496" w:themeColor="accent1" w:themeShade="BF"/>
        </w:rPr>
      </w:pPr>
      <w:r w:rsidRPr="00C05215">
        <w:rPr>
          <w:rFonts w:ascii="Chaparral Pro" w:hAnsi="Chaparral Pro" w:cs="Segoe UI"/>
          <w:color w:val="2F5496" w:themeColor="accent1" w:themeShade="BF"/>
        </w:rPr>
        <w:t xml:space="preserve">                                                 </w:t>
      </w:r>
      <w:r w:rsidRPr="00630705">
        <w:rPr>
          <w:b/>
          <w:color w:val="2F5496" w:themeColor="accent1" w:themeShade="BF"/>
        </w:rPr>
        <w:t>odnosno</w:t>
      </w:r>
      <w:r w:rsidRPr="00630705">
        <w:rPr>
          <w:color w:val="2F5496" w:themeColor="accent1" w:themeShade="BF"/>
        </w:rPr>
        <w:t>__</w:t>
      </w:r>
      <w:r w:rsidRPr="00C05215">
        <w:rPr>
          <w:rFonts w:ascii="Chaparral Pro" w:hAnsi="Chaparral Pro" w:cs="Segoe UI"/>
          <w:color w:val="2F5496" w:themeColor="accent1" w:themeShade="BF"/>
        </w:rPr>
        <w:t>______________________</w:t>
      </w:r>
      <w:r w:rsidRPr="00C05215">
        <w:rPr>
          <w:b/>
          <w:color w:val="2F5496" w:themeColor="accent1" w:themeShade="BF"/>
        </w:rPr>
        <w:t>eura po m2</w:t>
      </w:r>
    </w:p>
    <w:p w:rsidR="001D73AC" w:rsidRPr="00C05215" w:rsidRDefault="001D73AC" w:rsidP="001D73AC">
      <w:pPr>
        <w:spacing w:line="360" w:lineRule="auto"/>
        <w:rPr>
          <w:rFonts w:ascii="Chaparral Pro" w:hAnsi="Chaparral Pro" w:cs="Segoe UI"/>
          <w:color w:val="2F5496" w:themeColor="accent1" w:themeShade="BF"/>
        </w:rPr>
      </w:pPr>
      <w:r w:rsidRPr="00C05215">
        <w:rPr>
          <w:rFonts w:ascii="Chaparral Pro" w:hAnsi="Chaparral Pro" w:cs="Segoe UI"/>
          <w:color w:val="2F5496" w:themeColor="accent1" w:themeShade="BF"/>
        </w:rPr>
        <w:t xml:space="preserve">                 (</w:t>
      </w:r>
      <w:r w:rsidRPr="00C05215">
        <w:rPr>
          <w:b/>
          <w:color w:val="2F5496" w:themeColor="accent1" w:themeShade="BF"/>
        </w:rPr>
        <w:t>slovima</w:t>
      </w:r>
      <w:r w:rsidRPr="00C05215">
        <w:rPr>
          <w:rFonts w:ascii="Chaparral Pro" w:hAnsi="Chaparral Pro" w:cs="Segoe UI"/>
          <w:color w:val="2F5496" w:themeColor="accent1" w:themeShade="BF"/>
        </w:rPr>
        <w:t>:_______________________________________________________________________)</w:t>
      </w:r>
    </w:p>
    <w:p w:rsidR="000D038D" w:rsidRPr="00C05215" w:rsidRDefault="001D73AC" w:rsidP="001D73AC">
      <w:pPr>
        <w:spacing w:line="360" w:lineRule="auto"/>
        <w:rPr>
          <w:rFonts w:ascii="Chaparral Pro" w:hAnsi="Chaparral Pro" w:cs="Segoe UI"/>
        </w:rPr>
      </w:pPr>
      <w:r w:rsidRPr="00C05215">
        <w:rPr>
          <w:rFonts w:ascii="Chaparral Pro" w:hAnsi="Chaparral Pro" w:cs="Segoe UI"/>
        </w:rPr>
        <w:t xml:space="preserve">                  </w:t>
      </w:r>
    </w:p>
    <w:p w:rsidR="007C4FEB" w:rsidRPr="00C05215" w:rsidRDefault="007C4FEB" w:rsidP="007C4FEB">
      <w:pPr>
        <w:tabs>
          <w:tab w:val="left" w:pos="1204"/>
        </w:tabs>
        <w:spacing w:line="360" w:lineRule="auto"/>
        <w:rPr>
          <w:rFonts w:ascii="Chaparral Pro" w:hAnsi="Chaparral Pro" w:cs="Segoe UI"/>
        </w:rPr>
      </w:pPr>
    </w:p>
    <w:p w:rsidR="000D038D" w:rsidRPr="00C05215" w:rsidRDefault="001D73AC" w:rsidP="000D038D">
      <w:pPr>
        <w:rPr>
          <w:rFonts w:ascii="Chaparral Pro" w:hAnsi="Chaparral Pro" w:cs="Segoe UI"/>
          <w:color w:val="2F5496" w:themeColor="accent1" w:themeShade="BF"/>
        </w:rPr>
      </w:pPr>
      <w:r w:rsidRPr="00630705">
        <w:rPr>
          <w:b/>
          <w:i/>
          <w:color w:val="2F5496" w:themeColor="accent1" w:themeShade="BF"/>
        </w:rPr>
        <w:t>Ponuditelj izjavljuje</w:t>
      </w:r>
      <w:r w:rsidRPr="00C05215">
        <w:rPr>
          <w:rFonts w:ascii="Chaparral Pro" w:hAnsi="Chaparral Pro" w:cs="Segoe UI"/>
          <w:color w:val="2F5496" w:themeColor="accent1" w:themeShade="BF"/>
        </w:rPr>
        <w:t>:</w:t>
      </w:r>
    </w:p>
    <w:p w:rsidR="00477BE9" w:rsidRPr="00C05215" w:rsidRDefault="00EA2270" w:rsidP="00477BE9">
      <w:pPr>
        <w:jc w:val="both"/>
        <w:rPr>
          <w:rFonts w:ascii="Chaparral Pro" w:hAnsi="Chaparral Pro" w:cs="Segoe UI"/>
        </w:rPr>
      </w:pPr>
      <w:r w:rsidRPr="00C05215">
        <w:rPr>
          <w:rFonts w:ascii="Chaparral Pro" w:hAnsi="Chaparral Pro" w:cs="Segoe UI"/>
        </w:rPr>
        <w:t xml:space="preserve">- </w:t>
      </w:r>
      <w:r w:rsidR="000D038D" w:rsidRPr="00C05215">
        <w:rPr>
          <w:rFonts w:ascii="Chaparral Pro" w:hAnsi="Chaparral Pro" w:cs="Segoe UI"/>
        </w:rPr>
        <w:t>upoznat</w:t>
      </w:r>
      <w:r w:rsidRPr="00C05215">
        <w:rPr>
          <w:rFonts w:ascii="Chaparral Pro" w:hAnsi="Chaparral Pro" w:cs="Segoe UI"/>
        </w:rPr>
        <w:t>i smo</w:t>
      </w:r>
      <w:r w:rsidR="000D038D" w:rsidRPr="00C05215">
        <w:rPr>
          <w:rFonts w:ascii="Chaparral Pro" w:hAnsi="Chaparral Pro" w:cs="Segoe UI"/>
        </w:rPr>
        <w:t xml:space="preserve"> sa stanjem i opremljenošću poslovnog prostora te s o</w:t>
      </w:r>
      <w:r w:rsidRPr="00C05215">
        <w:rPr>
          <w:rFonts w:ascii="Chaparral Pro" w:hAnsi="Chaparral Pro" w:cs="Segoe UI"/>
        </w:rPr>
        <w:t>bjavljenim uvjetima iz Javnog natječaja</w:t>
      </w:r>
    </w:p>
    <w:p w:rsidR="00EA2270" w:rsidRPr="00C05215" w:rsidRDefault="00EA2270" w:rsidP="00477BE9">
      <w:pPr>
        <w:jc w:val="both"/>
        <w:rPr>
          <w:rFonts w:ascii="Chaparral Pro" w:hAnsi="Chaparral Pro" w:cs="Segoe UI"/>
        </w:rPr>
      </w:pPr>
      <w:r w:rsidRPr="00C05215">
        <w:rPr>
          <w:rFonts w:ascii="Chaparral Pro" w:hAnsi="Chaparral Pro" w:cs="Segoe UI"/>
        </w:rPr>
        <w:t>- suglasni smo s obradom i objavljivanjem naših podataka za  potrebe Javnog natječaja</w:t>
      </w:r>
    </w:p>
    <w:p w:rsidR="00C8100B" w:rsidRPr="00C05215" w:rsidRDefault="00C8100B" w:rsidP="00477BE9">
      <w:pPr>
        <w:jc w:val="both"/>
        <w:rPr>
          <w:rFonts w:ascii="Chaparral Pro" w:hAnsi="Chaparral Pro" w:cs="Segoe UI"/>
        </w:rPr>
      </w:pPr>
    </w:p>
    <w:p w:rsidR="007C4FEB" w:rsidRPr="00C05215" w:rsidRDefault="007C4FEB" w:rsidP="00477BE9">
      <w:pPr>
        <w:jc w:val="both"/>
        <w:rPr>
          <w:rFonts w:ascii="Chaparral Pro" w:hAnsi="Chaparral Pro" w:cs="Segoe UI"/>
        </w:rPr>
      </w:pPr>
    </w:p>
    <w:p w:rsidR="007C4FEB" w:rsidRDefault="007C4FEB" w:rsidP="00477BE9">
      <w:pPr>
        <w:jc w:val="both"/>
        <w:rPr>
          <w:rFonts w:ascii="Chaparral Pro" w:hAnsi="Chaparral Pro" w:cs="Segoe UI"/>
        </w:rPr>
      </w:pPr>
    </w:p>
    <w:p w:rsidR="00477BE9" w:rsidRPr="00E91A76" w:rsidRDefault="007C4FEB" w:rsidP="00477BE9">
      <w:pPr>
        <w:jc w:val="both"/>
        <w:rPr>
          <w:rFonts w:ascii="Chaparral Pro" w:hAnsi="Chaparral Pro" w:cs="Segoe UI"/>
          <w:color w:val="2F5496" w:themeColor="accent1" w:themeShade="BF"/>
        </w:rPr>
      </w:pPr>
      <w:r w:rsidRPr="00E91A76">
        <w:rPr>
          <w:rFonts w:ascii="Chaparral Pro" w:hAnsi="Chaparral Pro" w:cs="Segoe UI"/>
          <w:color w:val="2F5496" w:themeColor="accent1" w:themeShade="BF"/>
        </w:rPr>
        <w:t>___________________________                                                                           ___________________________</w:t>
      </w:r>
    </w:p>
    <w:p w:rsidR="000D038D" w:rsidRPr="00E91A76" w:rsidRDefault="007C4FEB" w:rsidP="00477BE9">
      <w:pPr>
        <w:jc w:val="both"/>
        <w:rPr>
          <w:b/>
          <w:color w:val="2F5496" w:themeColor="accent1" w:themeShade="BF"/>
        </w:rPr>
      </w:pPr>
      <w:r w:rsidRPr="00E91A76">
        <w:rPr>
          <w:rFonts w:ascii="Chaparral Pro" w:hAnsi="Chaparral Pro" w:cs="Segoe UI"/>
          <w:color w:val="2F5496" w:themeColor="accent1" w:themeShade="BF"/>
        </w:rPr>
        <w:t xml:space="preserve">      </w:t>
      </w:r>
      <w:r w:rsidR="00477BE9" w:rsidRPr="00E91A76">
        <w:rPr>
          <w:rFonts w:ascii="Chaparral Pro" w:hAnsi="Chaparral Pro" w:cs="Segoe UI"/>
          <w:color w:val="2F5496" w:themeColor="accent1" w:themeShade="BF"/>
        </w:rPr>
        <w:t>(</w:t>
      </w:r>
      <w:r w:rsidR="00477BE9" w:rsidRPr="00C05215">
        <w:rPr>
          <w:b/>
          <w:i/>
          <w:iCs/>
          <w:color w:val="2F5496" w:themeColor="accent1" w:themeShade="BF"/>
        </w:rPr>
        <w:t>m</w:t>
      </w:r>
      <w:r w:rsidR="000D038D" w:rsidRPr="00C05215">
        <w:rPr>
          <w:b/>
          <w:i/>
          <w:color w:val="2F5496" w:themeColor="accent1" w:themeShade="BF"/>
        </w:rPr>
        <w:t>jesto i datum</w:t>
      </w:r>
      <w:r w:rsidR="000D038D" w:rsidRPr="00C05215">
        <w:rPr>
          <w:i/>
          <w:color w:val="2F5496" w:themeColor="accent1" w:themeShade="BF"/>
        </w:rPr>
        <w:t>)</w:t>
      </w:r>
      <w:r w:rsidR="000D038D" w:rsidRPr="00C05215">
        <w:rPr>
          <w:i/>
          <w:color w:val="2F5496" w:themeColor="accent1" w:themeShade="BF"/>
        </w:rPr>
        <w:tab/>
      </w:r>
      <w:r w:rsidR="000D038D" w:rsidRPr="00C05215">
        <w:rPr>
          <w:i/>
          <w:color w:val="2F5496" w:themeColor="accent1" w:themeShade="BF"/>
        </w:rPr>
        <w:tab/>
      </w:r>
      <w:r w:rsidR="000D038D" w:rsidRPr="00C05215">
        <w:rPr>
          <w:i/>
          <w:color w:val="2F5496" w:themeColor="accent1" w:themeShade="BF"/>
        </w:rPr>
        <w:tab/>
      </w:r>
      <w:r w:rsidR="000D038D" w:rsidRPr="00C05215">
        <w:rPr>
          <w:i/>
          <w:color w:val="2F5496" w:themeColor="accent1" w:themeShade="BF"/>
        </w:rPr>
        <w:tab/>
      </w:r>
      <w:r w:rsidR="000D038D" w:rsidRPr="00C05215">
        <w:rPr>
          <w:i/>
          <w:color w:val="2F5496" w:themeColor="accent1" w:themeShade="BF"/>
        </w:rPr>
        <w:tab/>
      </w:r>
      <w:r w:rsidR="000D038D" w:rsidRPr="00C05215">
        <w:rPr>
          <w:i/>
          <w:color w:val="2F5496" w:themeColor="accent1" w:themeShade="BF"/>
        </w:rPr>
        <w:tab/>
      </w:r>
      <w:r w:rsidR="000D038D" w:rsidRPr="00C05215">
        <w:rPr>
          <w:i/>
          <w:color w:val="2F5496" w:themeColor="accent1" w:themeShade="BF"/>
        </w:rPr>
        <w:tab/>
      </w:r>
      <w:r w:rsidRPr="00C05215">
        <w:rPr>
          <w:i/>
          <w:color w:val="2F5496" w:themeColor="accent1" w:themeShade="BF"/>
        </w:rPr>
        <w:t xml:space="preserve">         </w:t>
      </w:r>
      <w:r w:rsidR="000D038D" w:rsidRPr="00C05215">
        <w:rPr>
          <w:i/>
          <w:color w:val="2F5496" w:themeColor="accent1" w:themeShade="BF"/>
        </w:rPr>
        <w:t>(</w:t>
      </w:r>
      <w:r w:rsidR="000D038D" w:rsidRPr="00C05215">
        <w:rPr>
          <w:b/>
          <w:i/>
          <w:color w:val="2F5496" w:themeColor="accent1" w:themeShade="BF"/>
        </w:rPr>
        <w:t>potpis i pečat</w:t>
      </w:r>
      <w:r w:rsidR="000D038D" w:rsidRPr="00E91A76">
        <w:rPr>
          <w:rFonts w:ascii="Chaparral Pro" w:hAnsi="Chaparral Pro" w:cs="Segoe UI"/>
          <w:b/>
          <w:i/>
          <w:color w:val="2F5496" w:themeColor="accent1" w:themeShade="BF"/>
        </w:rPr>
        <w:t>)</w:t>
      </w:r>
    </w:p>
    <w:p w:rsidR="00EA2270" w:rsidRDefault="00EA2270" w:rsidP="00F93069">
      <w:pPr>
        <w:rPr>
          <w:rFonts w:ascii="Chaparral Pro" w:hAnsi="Chaparral Pro" w:cs="Segoe UI"/>
        </w:rPr>
      </w:pPr>
    </w:p>
    <w:p w:rsidR="007C4FEB" w:rsidRDefault="007C4FEB" w:rsidP="00F93069">
      <w:pPr>
        <w:rPr>
          <w:rFonts w:ascii="Chaparral Pro" w:hAnsi="Chaparral Pro" w:cs="Segoe UI"/>
        </w:rPr>
      </w:pPr>
    </w:p>
    <w:p w:rsidR="00F93069" w:rsidRPr="005B1D9F" w:rsidRDefault="00F93069" w:rsidP="00F93069">
      <w:pPr>
        <w:rPr>
          <w:rFonts w:ascii="Chaparral Pro" w:hAnsi="Chaparral Pro" w:cs="Segoe UI"/>
          <w:b/>
          <w:i/>
          <w:color w:val="2F5496" w:themeColor="accent1" w:themeShade="BF"/>
        </w:rPr>
      </w:pPr>
      <w:r w:rsidRPr="005B1D9F">
        <w:rPr>
          <w:rFonts w:ascii="Chaparral Pro" w:hAnsi="Chaparral Pro" w:cs="Segoe UI"/>
          <w:b/>
          <w:i/>
          <w:color w:val="2F5496" w:themeColor="accent1" w:themeShade="BF"/>
        </w:rPr>
        <w:t>Prilozi</w:t>
      </w:r>
      <w:r w:rsidR="00EA2270" w:rsidRPr="005B1D9F">
        <w:rPr>
          <w:rFonts w:ascii="Chaparral Pro" w:hAnsi="Chaparral Pro" w:cs="Segoe UI"/>
          <w:b/>
          <w:i/>
          <w:color w:val="2F5496" w:themeColor="accent1" w:themeShade="BF"/>
        </w:rPr>
        <w:t xml:space="preserve"> (zaokružiti dostavljeno)</w:t>
      </w:r>
      <w:r w:rsidRPr="005B1D9F">
        <w:rPr>
          <w:rFonts w:ascii="Chaparral Pro" w:hAnsi="Chaparral Pro" w:cs="Segoe UI"/>
          <w:b/>
          <w:i/>
          <w:color w:val="2F5496" w:themeColor="accent1" w:themeShade="BF"/>
        </w:rPr>
        <w:t>:</w:t>
      </w:r>
    </w:p>
    <w:p w:rsidR="00F93069" w:rsidRPr="00A67427" w:rsidRDefault="00F93069" w:rsidP="00F93069">
      <w:pPr>
        <w:rPr>
          <w:rFonts w:ascii="Chaparral Pro" w:hAnsi="Chaparral Pro" w:cs="Segoe UI"/>
        </w:rPr>
      </w:pPr>
    </w:p>
    <w:p w:rsidR="00F93069" w:rsidRPr="00C05215" w:rsidRDefault="00A81E8A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P</w:t>
      </w:r>
      <w:r w:rsidR="00F93069" w:rsidRPr="00C05215">
        <w:rPr>
          <w:rFonts w:ascii="Times New Roman" w:hAnsi="Times New Roman" w:cs="Times New Roman"/>
          <w:sz w:val="24"/>
          <w:szCs w:val="24"/>
        </w:rPr>
        <w:t>reslika osobne iskaznice (fizičke osobe koje imaju registriran</w:t>
      </w:r>
      <w:r w:rsidR="00AA4D6C" w:rsidRPr="00C05215">
        <w:rPr>
          <w:rFonts w:ascii="Times New Roman" w:hAnsi="Times New Roman" w:cs="Times New Roman"/>
          <w:sz w:val="24"/>
          <w:szCs w:val="24"/>
        </w:rPr>
        <w:t>i</w:t>
      </w:r>
      <w:r w:rsidR="00F93069" w:rsidRPr="00C05215">
        <w:rPr>
          <w:rFonts w:ascii="Times New Roman" w:hAnsi="Times New Roman" w:cs="Times New Roman"/>
          <w:sz w:val="24"/>
          <w:szCs w:val="24"/>
        </w:rPr>
        <w:t xml:space="preserve"> obrt ili obavljaju samostalnu profesionalnu djelatnost </w:t>
      </w:r>
    </w:p>
    <w:p w:rsidR="00F93069" w:rsidRPr="00C05215" w:rsidRDefault="00A81E8A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P</w:t>
      </w:r>
      <w:r w:rsidR="00F93069" w:rsidRPr="00C05215">
        <w:rPr>
          <w:rFonts w:ascii="Times New Roman" w:hAnsi="Times New Roman" w:cs="Times New Roman"/>
          <w:sz w:val="24"/>
          <w:szCs w:val="24"/>
        </w:rPr>
        <w:t>reslika izvatka iz odgovarajućeg registra ne starijeg od 3 mjeseca na dan otvaranja ponuda iz kojeg je vidljivo da je ponuditelj ovlašten obavljati djelatnost koja je navedena u ponudi (sudski/obrtni registar ili drugi odgovarajući upisnik)</w:t>
      </w:r>
      <w:r w:rsidRPr="00C052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93069" w:rsidRPr="00C05215" w:rsidRDefault="00A81E8A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P</w:t>
      </w:r>
      <w:r w:rsidR="00F93069" w:rsidRPr="00C05215">
        <w:rPr>
          <w:rFonts w:ascii="Times New Roman" w:hAnsi="Times New Roman" w:cs="Times New Roman"/>
          <w:sz w:val="24"/>
          <w:szCs w:val="24"/>
        </w:rPr>
        <w:t>otvrda o stanju poreznog duga ponuditelja izdana od Porezne uprave Ministarstva financija, ne starija od 30 dana na dan otvaranja ponuda</w:t>
      </w:r>
      <w:r w:rsidRPr="00C05215">
        <w:rPr>
          <w:rFonts w:ascii="Times New Roman" w:hAnsi="Times New Roman" w:cs="Times New Roman"/>
          <w:sz w:val="24"/>
          <w:szCs w:val="24"/>
        </w:rPr>
        <w:t>.</w:t>
      </w:r>
    </w:p>
    <w:p w:rsidR="00F93069" w:rsidRPr="00C05215" w:rsidRDefault="00A81E8A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D</w:t>
      </w:r>
      <w:r w:rsidR="00F93069" w:rsidRPr="00C05215">
        <w:rPr>
          <w:rFonts w:ascii="Times New Roman" w:hAnsi="Times New Roman" w:cs="Times New Roman"/>
          <w:sz w:val="24"/>
          <w:szCs w:val="24"/>
        </w:rPr>
        <w:t xml:space="preserve">okaz o izvršenoj uplati jamčevine, </w:t>
      </w:r>
      <w:r w:rsidR="00F93069" w:rsidRPr="00C05215">
        <w:rPr>
          <w:rFonts w:ascii="Times New Roman" w:hAnsi="Times New Roman" w:cs="Times New Roman"/>
          <w:i/>
          <w:iCs/>
          <w:color w:val="2F5496" w:themeColor="accent1" w:themeShade="BF"/>
          <w:sz w:val="24"/>
          <w:szCs w:val="24"/>
        </w:rPr>
        <w:t>isključivo s računa/imena ponuditelja</w:t>
      </w:r>
      <w:r w:rsidRPr="00C05215">
        <w:rPr>
          <w:rFonts w:ascii="Times New Roman" w:hAnsi="Times New Roman" w:cs="Times New Roman"/>
          <w:sz w:val="24"/>
          <w:szCs w:val="24"/>
        </w:rPr>
        <w:t>.</w:t>
      </w:r>
    </w:p>
    <w:p w:rsidR="00F93069" w:rsidRPr="00C05215" w:rsidRDefault="00A81E8A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P</w:t>
      </w:r>
      <w:r w:rsidR="00F93069" w:rsidRPr="00C05215">
        <w:rPr>
          <w:rFonts w:ascii="Times New Roman" w:hAnsi="Times New Roman" w:cs="Times New Roman"/>
          <w:sz w:val="24"/>
          <w:szCs w:val="24"/>
        </w:rPr>
        <w:t>otvrda kojom se dokazuje pravo prvenstva iz natječaja te status branitelja, izdana od Ministarstva obrane, odnosno Ministarstva unutarnjih poslova, ne starija od 3 mjeseca na dan otvaranja ponuda</w:t>
      </w:r>
      <w:r w:rsidR="002D0B70" w:rsidRPr="00C05215">
        <w:rPr>
          <w:rFonts w:ascii="Times New Roman" w:hAnsi="Times New Roman" w:cs="Times New Roman"/>
          <w:sz w:val="24"/>
          <w:szCs w:val="24"/>
        </w:rPr>
        <w:t>.</w:t>
      </w:r>
      <w:r w:rsidR="00F93069" w:rsidRPr="00C0521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*</w:t>
      </w:r>
    </w:p>
    <w:p w:rsidR="00F93069" w:rsidRPr="00C05215" w:rsidRDefault="002D0B70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D</w:t>
      </w:r>
      <w:r w:rsidR="00F93069" w:rsidRPr="00C05215">
        <w:rPr>
          <w:rFonts w:ascii="Times New Roman" w:hAnsi="Times New Roman" w:cs="Times New Roman"/>
          <w:sz w:val="24"/>
          <w:szCs w:val="24"/>
        </w:rPr>
        <w:t>okaz o srodstvu (rodni list ili druga potvrda nadležnog tijela, u izvorniku ili preslici)</w:t>
      </w:r>
      <w:r w:rsidRPr="00C05215">
        <w:rPr>
          <w:rFonts w:ascii="Times New Roman" w:hAnsi="Times New Roman" w:cs="Times New Roman"/>
          <w:sz w:val="24"/>
          <w:szCs w:val="24"/>
        </w:rPr>
        <w:t>.</w:t>
      </w:r>
      <w:r w:rsidR="00F93069" w:rsidRPr="00C05215">
        <w:rPr>
          <w:rFonts w:ascii="Times New Roman" w:hAnsi="Times New Roman" w:cs="Times New Roman"/>
          <w:sz w:val="32"/>
          <w:szCs w:val="32"/>
        </w:rPr>
        <w:t>*</w:t>
      </w:r>
    </w:p>
    <w:p w:rsidR="00F93069" w:rsidRPr="00C05215" w:rsidRDefault="00F93069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potvrda nadležnog ministarstva o statusu socijalno-radne zadruge, ne starija od 3 mjeseca na dan otvaranja ponuda</w:t>
      </w:r>
      <w:r w:rsidR="002D0B70" w:rsidRPr="00C05215">
        <w:rPr>
          <w:rFonts w:ascii="Times New Roman" w:hAnsi="Times New Roman" w:cs="Times New Roman"/>
          <w:sz w:val="24"/>
          <w:szCs w:val="24"/>
        </w:rPr>
        <w:t>.</w:t>
      </w:r>
      <w:r w:rsidRPr="00C0521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*</w:t>
      </w:r>
    </w:p>
    <w:p w:rsidR="00F93069" w:rsidRPr="00C05215" w:rsidRDefault="002D0B70" w:rsidP="00F930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215">
        <w:rPr>
          <w:rFonts w:ascii="Times New Roman" w:hAnsi="Times New Roman" w:cs="Times New Roman"/>
          <w:sz w:val="24"/>
          <w:szCs w:val="24"/>
        </w:rPr>
        <w:t>I</w:t>
      </w:r>
      <w:r w:rsidR="00F93069" w:rsidRPr="00C05215">
        <w:rPr>
          <w:rFonts w:ascii="Times New Roman" w:hAnsi="Times New Roman" w:cs="Times New Roman"/>
          <w:sz w:val="24"/>
          <w:szCs w:val="24"/>
        </w:rPr>
        <w:t>zjava da ne traje zakup drugog poslovnog prostora ovjerena kod javnog bilježnika</w:t>
      </w:r>
      <w:r w:rsidRPr="00C05215">
        <w:rPr>
          <w:rFonts w:ascii="Times New Roman" w:hAnsi="Times New Roman" w:cs="Times New Roman"/>
          <w:sz w:val="24"/>
          <w:szCs w:val="24"/>
        </w:rPr>
        <w:t>.</w:t>
      </w:r>
      <w:r w:rsidR="00F93069" w:rsidRPr="00C05215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*</w:t>
      </w:r>
    </w:p>
    <w:p w:rsidR="002D0B70" w:rsidRDefault="002D0B70" w:rsidP="00F93069">
      <w:pPr>
        <w:jc w:val="both"/>
        <w:rPr>
          <w:rFonts w:ascii="Chaparral Pro" w:hAnsi="Chaparral Pro" w:cs="Segoe UI"/>
        </w:rPr>
      </w:pPr>
    </w:p>
    <w:p w:rsidR="00F93069" w:rsidRPr="00C05215" w:rsidRDefault="002D0B70" w:rsidP="00F93069">
      <w:pPr>
        <w:jc w:val="both"/>
      </w:pPr>
      <w:r w:rsidRPr="008F0742">
        <w:rPr>
          <w:rFonts w:ascii="Chaparral Pro" w:hAnsi="Chaparral Pro" w:cs="Segoe UI"/>
          <w:color w:val="2F5496" w:themeColor="accent1" w:themeShade="BF"/>
          <w:sz w:val="32"/>
          <w:szCs w:val="32"/>
        </w:rPr>
        <w:t>*</w:t>
      </w:r>
      <w:r w:rsidR="007C749D" w:rsidRPr="00C05215">
        <w:t>u</w:t>
      </w:r>
      <w:r w:rsidR="00F93069" w:rsidRPr="00C05215">
        <w:t>koliko se osoba poziva na pravo prvenstva pri sklapanju ugovora o zakupu poslovnog prostora sukladno članku 132. Zakona o hrvatskim braniteljima iz Domovinskog rata i članovima njihovih obitelji (Narodne novine, broj 121/17)</w:t>
      </w:r>
    </w:p>
    <w:p w:rsidR="00F93069" w:rsidRDefault="00F93069" w:rsidP="00F93069">
      <w:pPr>
        <w:rPr>
          <w:rFonts w:ascii="Chaparral Pro" w:hAnsi="Chaparral Pro" w:cs="Segoe UI"/>
        </w:rPr>
      </w:pPr>
    </w:p>
    <w:p w:rsidR="00F93069" w:rsidRPr="00A67427" w:rsidRDefault="00F93069" w:rsidP="00F93069">
      <w:pPr>
        <w:rPr>
          <w:rFonts w:ascii="Chaparral Pro" w:hAnsi="Chaparral Pro" w:cs="Segoe UI"/>
        </w:rPr>
      </w:pPr>
    </w:p>
    <w:p w:rsidR="00C05215" w:rsidRDefault="00F93069" w:rsidP="00F93069">
      <w:pPr>
        <w:rPr>
          <w:rFonts w:ascii="Chaparral Pro" w:hAnsi="Chaparral Pro" w:cs="Segoe UI"/>
          <w:b/>
          <w:color w:val="2F5496" w:themeColor="accent1" w:themeShade="BF"/>
        </w:rPr>
      </w:pPr>
      <w:r w:rsidRPr="005B1D9F">
        <w:rPr>
          <w:rFonts w:ascii="Chaparral Pro" w:hAnsi="Chaparral Pro" w:cs="Segoe UI"/>
          <w:b/>
          <w:color w:val="2F5496" w:themeColor="accent1" w:themeShade="BF"/>
        </w:rPr>
        <w:t>NAPOMENA:</w:t>
      </w:r>
    </w:p>
    <w:p w:rsidR="00F93069" w:rsidRPr="00C05215" w:rsidRDefault="00C05215" w:rsidP="00F93069">
      <w:pPr>
        <w:rPr>
          <w:i/>
          <w:iCs/>
        </w:rPr>
      </w:pPr>
      <w:r>
        <w:rPr>
          <w:rFonts w:ascii="Chaparral Pro" w:hAnsi="Chaparral Pro" w:cs="Segoe UI"/>
          <w:b/>
          <w:color w:val="2F5496" w:themeColor="accent1" w:themeShade="BF"/>
        </w:rPr>
        <w:t>-</w:t>
      </w:r>
      <w:r w:rsidR="00F93069" w:rsidRPr="005B1D9F">
        <w:rPr>
          <w:rFonts w:ascii="Chaparral Pro" w:hAnsi="Chaparral Pro" w:cs="Segoe UI"/>
          <w:b/>
          <w:color w:val="2F5496" w:themeColor="accent1" w:themeShade="BF"/>
        </w:rPr>
        <w:t xml:space="preserve"> </w:t>
      </w:r>
      <w:r w:rsidR="00F93069" w:rsidRPr="00C05215">
        <w:t>Ponuda</w:t>
      </w:r>
      <w:r w:rsidR="00E0010C" w:rsidRPr="00C05215">
        <w:t xml:space="preserve"> sa svim prilozima </w:t>
      </w:r>
      <w:r w:rsidR="00F93069" w:rsidRPr="00C05215">
        <w:t>mora biti uvezana i</w:t>
      </w:r>
      <w:r w:rsidR="00F93069" w:rsidRPr="00C05215">
        <w:rPr>
          <w:i/>
          <w:iCs/>
        </w:rPr>
        <w:t xml:space="preserve"> </w:t>
      </w:r>
      <w:r w:rsidR="00F93069" w:rsidRPr="00C05215">
        <w:t>numerirana</w:t>
      </w:r>
    </w:p>
    <w:p w:rsidR="00C05215" w:rsidRPr="00C05215" w:rsidRDefault="00C05215" w:rsidP="00BF02D1">
      <w:pPr>
        <w:rPr>
          <w:rFonts w:eastAsia="Times New Roman"/>
          <w:lang w:eastAsia="en-US"/>
        </w:rPr>
      </w:pPr>
      <w:r w:rsidRPr="00C05215">
        <w:t xml:space="preserve">- </w:t>
      </w:r>
      <w:r w:rsidRPr="00C05215">
        <w:rPr>
          <w:rFonts w:eastAsia="Times New Roman"/>
          <w:lang w:eastAsia="en-US"/>
        </w:rPr>
        <w:t xml:space="preserve">Preporuča se obrazac preuzeti na računalo, popuniti putem računala, ispisati    </w:t>
      </w:r>
    </w:p>
    <w:p w:rsidR="00BF02D1" w:rsidRPr="00C05215" w:rsidRDefault="00C05215" w:rsidP="00BF02D1">
      <w:r w:rsidRPr="00C05215">
        <w:rPr>
          <w:rFonts w:eastAsia="Times New Roman"/>
          <w:lang w:eastAsia="en-US"/>
        </w:rPr>
        <w:t xml:space="preserve"> ili ispuniti čitko tiskanim slovima, vlastoručno potpisati i ovjeriti pečatom</w:t>
      </w:r>
    </w:p>
    <w:sectPr w:rsidR="00BF02D1" w:rsidRPr="00C05215" w:rsidSect="00656815">
      <w:headerReference w:type="default" r:id="rId11"/>
      <w:footerReference w:type="default" r:id="rId12"/>
      <w:pgSz w:w="11906" w:h="16838"/>
      <w:pgMar w:top="1418" w:right="1417" w:bottom="1417" w:left="1417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37" w:rsidRDefault="00BF0237" w:rsidP="00656815">
      <w:r>
        <w:separator/>
      </w:r>
    </w:p>
  </w:endnote>
  <w:endnote w:type="continuationSeparator" w:id="0">
    <w:p w:rsidR="00BF0237" w:rsidRDefault="00BF0237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C2" w:rsidRPr="007D31C2" w:rsidRDefault="007D31C2" w:rsidP="007D31C2">
    <w:pPr>
      <w:widowControl w:val="0"/>
      <w:autoSpaceDE w:val="0"/>
      <w:autoSpaceDN w:val="0"/>
      <w:spacing w:before="59"/>
      <w:jc w:val="center"/>
      <w:rPr>
        <w:rFonts w:ascii="Calibri" w:eastAsia="Arial MT" w:hAnsi="Arial MT" w:cs="Arial MT"/>
        <w:sz w:val="20"/>
        <w:szCs w:val="22"/>
        <w:lang w:eastAsia="en-US"/>
      </w:rPr>
    </w:pPr>
    <w:r w:rsidRPr="007D31C2">
      <w:rPr>
        <w:rFonts w:ascii="Arial MT" w:eastAsia="Arial MT" w:hAnsi="Arial MT" w:cs="Arial MT"/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2EAAC4B4" wp14:editId="6848F88B">
          <wp:simplePos x="0" y="0"/>
          <wp:positionH relativeFrom="page">
            <wp:posOffset>3222116</wp:posOffset>
          </wp:positionH>
          <wp:positionV relativeFrom="paragraph">
            <wp:posOffset>243264</wp:posOffset>
          </wp:positionV>
          <wp:extent cx="1106130" cy="158686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130" cy="158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Ksaver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200a,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10</w:t>
    </w:r>
    <w:r w:rsidRPr="007D31C2">
      <w:rPr>
        <w:rFonts w:ascii="Calibri" w:eastAsia="Arial MT" w:hAnsi="Arial MT" w:cs="Arial MT"/>
        <w:color w:val="808080"/>
        <w:spacing w:val="44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000</w:t>
    </w:r>
    <w:r w:rsidRPr="007D31C2">
      <w:rPr>
        <w:rFonts w:ascii="Calibri" w:eastAsia="Arial MT" w:hAnsi="Arial MT" w:cs="Arial MT"/>
        <w:color w:val="808080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Zagreb,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Republika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Hrvatska,</w:t>
    </w:r>
    <w:r w:rsidRPr="007D31C2">
      <w:rPr>
        <w:rFonts w:ascii="Calibri" w:eastAsia="Arial MT" w:hAnsi="Arial MT" w:cs="Arial MT"/>
        <w:color w:val="808080"/>
        <w:spacing w:val="5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sz w:val="20"/>
        <w:szCs w:val="22"/>
        <w:lang w:eastAsia="en-US"/>
      </w:rPr>
      <w:t>T</w:t>
    </w:r>
    <w:r w:rsidRPr="007D31C2">
      <w:rPr>
        <w:rFonts w:ascii="Calibri" w:eastAsia="Arial MT" w:hAnsi="Arial MT" w:cs="Arial MT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+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385</w:t>
    </w:r>
    <w:r w:rsidRPr="007D31C2">
      <w:rPr>
        <w:rFonts w:ascii="Calibri" w:eastAsia="Arial MT" w:hAnsi="Arial MT" w:cs="Arial MT"/>
        <w:color w:val="808080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1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46</w:t>
    </w:r>
    <w:r w:rsidRPr="007D31C2">
      <w:rPr>
        <w:rFonts w:ascii="Calibri" w:eastAsia="Arial MT" w:hAnsi="Arial MT" w:cs="Arial MT"/>
        <w:color w:val="808080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07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555,</w:t>
    </w:r>
    <w:r w:rsidRPr="007D31C2">
      <w:rPr>
        <w:rFonts w:ascii="Calibri" w:eastAsia="Arial MT" w:hAnsi="Arial MT" w:cs="Arial MT"/>
        <w:color w:val="808080"/>
        <w:spacing w:val="44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sz w:val="20"/>
        <w:szCs w:val="22"/>
        <w:lang w:eastAsia="en-US"/>
      </w:rPr>
      <w:t>F</w:t>
    </w:r>
    <w:r w:rsidRPr="007D31C2">
      <w:rPr>
        <w:rFonts w:ascii="Calibri" w:eastAsia="Arial MT" w:hAnsi="Arial MT" w:cs="Arial MT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+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385</w:t>
    </w:r>
    <w:r w:rsidRPr="007D31C2">
      <w:rPr>
        <w:rFonts w:ascii="Calibri" w:eastAsia="Arial MT" w:hAnsi="Arial MT" w:cs="Arial MT"/>
        <w:color w:val="808080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1</w:t>
    </w:r>
    <w:r w:rsidRPr="007D31C2">
      <w:rPr>
        <w:rFonts w:ascii="Calibri" w:eastAsia="Arial MT" w:hAnsi="Arial MT" w:cs="Arial MT"/>
        <w:color w:val="808080"/>
        <w:spacing w:val="-1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46</w:t>
    </w:r>
    <w:r w:rsidRPr="007D31C2">
      <w:rPr>
        <w:rFonts w:ascii="Calibri" w:eastAsia="Arial MT" w:hAnsi="Arial MT" w:cs="Arial MT"/>
        <w:color w:val="808080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77</w:t>
    </w:r>
    <w:r w:rsidRPr="007D31C2">
      <w:rPr>
        <w:rFonts w:ascii="Calibri" w:eastAsia="Arial MT" w:hAnsi="Arial MT" w:cs="Arial MT"/>
        <w:color w:val="808080"/>
        <w:spacing w:val="-2"/>
        <w:sz w:val="20"/>
        <w:szCs w:val="22"/>
        <w:lang w:eastAsia="en-US"/>
      </w:rPr>
      <w:t xml:space="preserve"> </w:t>
    </w:r>
    <w:r w:rsidRPr="007D31C2">
      <w:rPr>
        <w:rFonts w:ascii="Calibri" w:eastAsia="Arial MT" w:hAnsi="Arial MT" w:cs="Arial MT"/>
        <w:color w:val="808080"/>
        <w:sz w:val="20"/>
        <w:szCs w:val="22"/>
        <w:lang w:eastAsia="en-US"/>
      </w:rPr>
      <w:t>076</w:t>
    </w:r>
  </w:p>
  <w:p w:rsidR="007D31C2" w:rsidRPr="007D31C2" w:rsidRDefault="007D31C2" w:rsidP="007D31C2">
    <w:pPr>
      <w:widowControl w:val="0"/>
      <w:tabs>
        <w:tab w:val="center" w:pos="4536"/>
        <w:tab w:val="right" w:pos="9072"/>
      </w:tabs>
      <w:autoSpaceDE w:val="0"/>
      <w:autoSpaceDN w:val="0"/>
      <w:rPr>
        <w:rFonts w:ascii="Arial MT" w:eastAsia="Arial MT" w:hAnsi="Arial MT" w:cs="Arial MT"/>
        <w:sz w:val="22"/>
        <w:szCs w:val="22"/>
        <w:lang w:eastAsia="en-US"/>
      </w:rPr>
    </w:pPr>
  </w:p>
  <w:p w:rsidR="00656815" w:rsidRPr="007D31C2" w:rsidRDefault="00656815" w:rsidP="007D31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37" w:rsidRDefault="00BF0237" w:rsidP="00656815">
      <w:r>
        <w:separator/>
      </w:r>
    </w:p>
  </w:footnote>
  <w:footnote w:type="continuationSeparator" w:id="0">
    <w:p w:rsidR="00BF0237" w:rsidRDefault="00BF0237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33" w:rsidRDefault="001F0E33" w:rsidP="00037CCD">
    <w:pPr>
      <w:pStyle w:val="Zaglavlje"/>
      <w:rPr>
        <w:b/>
        <w:color w:val="2F5496" w:themeColor="accent1" w:themeShade="BF"/>
      </w:rPr>
    </w:pPr>
  </w:p>
  <w:p w:rsidR="007D31C2" w:rsidRDefault="007D31C2" w:rsidP="001F0E33">
    <w:pPr>
      <w:pStyle w:val="Zaglavlje"/>
      <w:rPr>
        <w:b/>
        <w:color w:val="2F5496" w:themeColor="accent1" w:themeShade="BF"/>
        <w:sz w:val="28"/>
        <w:szCs w:val="28"/>
      </w:rPr>
    </w:pPr>
  </w:p>
  <w:p w:rsidR="007D31C2" w:rsidRDefault="00807156" w:rsidP="001F0E33">
    <w:pPr>
      <w:pStyle w:val="Zaglavlje"/>
      <w:rPr>
        <w:b/>
        <w:color w:val="2F5496" w:themeColor="accent1" w:themeShade="BF"/>
        <w:sz w:val="28"/>
        <w:szCs w:val="28"/>
      </w:rPr>
    </w:pPr>
    <w:r>
      <w:rPr>
        <w:b/>
        <w:color w:val="2F5496" w:themeColor="accent1" w:themeShade="BF"/>
        <w:sz w:val="28"/>
        <w:szCs w:val="28"/>
      </w:rPr>
      <w:t xml:space="preserve">                                                                                        </w:t>
    </w:r>
    <w:r w:rsidR="007C34FF">
      <w:rPr>
        <w:b/>
        <w:color w:val="2F5496" w:themeColor="accent1" w:themeShade="BF"/>
        <w:sz w:val="28"/>
        <w:szCs w:val="28"/>
      </w:rPr>
      <w:t>Ministarstvo zdravstva</w:t>
    </w:r>
  </w:p>
  <w:p w:rsidR="005B1D9F" w:rsidRDefault="005B1D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9B"/>
    <w:rsid w:val="00014C1B"/>
    <w:rsid w:val="00022071"/>
    <w:rsid w:val="00037CCD"/>
    <w:rsid w:val="00041073"/>
    <w:rsid w:val="00061DFC"/>
    <w:rsid w:val="00097D2D"/>
    <w:rsid w:val="000B38C5"/>
    <w:rsid w:val="000D038D"/>
    <w:rsid w:val="000D1D5F"/>
    <w:rsid w:val="000F2E8F"/>
    <w:rsid w:val="00106115"/>
    <w:rsid w:val="00116CBA"/>
    <w:rsid w:val="00134926"/>
    <w:rsid w:val="00184C5A"/>
    <w:rsid w:val="00185482"/>
    <w:rsid w:val="001A432F"/>
    <w:rsid w:val="001C0917"/>
    <w:rsid w:val="001D3390"/>
    <w:rsid w:val="001D5290"/>
    <w:rsid w:val="001D73AC"/>
    <w:rsid w:val="001E09A8"/>
    <w:rsid w:val="001F0E33"/>
    <w:rsid w:val="001F707D"/>
    <w:rsid w:val="00292A9B"/>
    <w:rsid w:val="002A03B7"/>
    <w:rsid w:val="002A7768"/>
    <w:rsid w:val="002B5787"/>
    <w:rsid w:val="002D0B70"/>
    <w:rsid w:val="002D39C5"/>
    <w:rsid w:val="002F5421"/>
    <w:rsid w:val="00346CE4"/>
    <w:rsid w:val="00353635"/>
    <w:rsid w:val="0039508F"/>
    <w:rsid w:val="00442F26"/>
    <w:rsid w:val="004523D7"/>
    <w:rsid w:val="00477BE9"/>
    <w:rsid w:val="00492ECF"/>
    <w:rsid w:val="004A059F"/>
    <w:rsid w:val="004E22D7"/>
    <w:rsid w:val="004E2CE2"/>
    <w:rsid w:val="004F1C04"/>
    <w:rsid w:val="005209F5"/>
    <w:rsid w:val="005377A9"/>
    <w:rsid w:val="00595AA9"/>
    <w:rsid w:val="005A2BCE"/>
    <w:rsid w:val="005B1D9F"/>
    <w:rsid w:val="005C258F"/>
    <w:rsid w:val="0061237F"/>
    <w:rsid w:val="00630705"/>
    <w:rsid w:val="00656815"/>
    <w:rsid w:val="00662FA8"/>
    <w:rsid w:val="00665098"/>
    <w:rsid w:val="00674E9A"/>
    <w:rsid w:val="00677EAD"/>
    <w:rsid w:val="006A40B7"/>
    <w:rsid w:val="006B48A5"/>
    <w:rsid w:val="00713F09"/>
    <w:rsid w:val="00723519"/>
    <w:rsid w:val="007454B2"/>
    <w:rsid w:val="00763411"/>
    <w:rsid w:val="00795822"/>
    <w:rsid w:val="00796638"/>
    <w:rsid w:val="007A0010"/>
    <w:rsid w:val="007C34FF"/>
    <w:rsid w:val="007C4FEB"/>
    <w:rsid w:val="007C749D"/>
    <w:rsid w:val="007D06F2"/>
    <w:rsid w:val="007D31C2"/>
    <w:rsid w:val="007D54D7"/>
    <w:rsid w:val="007F254D"/>
    <w:rsid w:val="00807156"/>
    <w:rsid w:val="00826ACC"/>
    <w:rsid w:val="00831610"/>
    <w:rsid w:val="00846FAD"/>
    <w:rsid w:val="008479EB"/>
    <w:rsid w:val="00851EB1"/>
    <w:rsid w:val="00865A24"/>
    <w:rsid w:val="00890DEE"/>
    <w:rsid w:val="008C52B3"/>
    <w:rsid w:val="008F0742"/>
    <w:rsid w:val="008F5B62"/>
    <w:rsid w:val="00903532"/>
    <w:rsid w:val="009137BB"/>
    <w:rsid w:val="009338DF"/>
    <w:rsid w:val="0093504B"/>
    <w:rsid w:val="00956AEC"/>
    <w:rsid w:val="00981BC7"/>
    <w:rsid w:val="009C06DB"/>
    <w:rsid w:val="00A40D71"/>
    <w:rsid w:val="00A81E8A"/>
    <w:rsid w:val="00A86D89"/>
    <w:rsid w:val="00AA4D6C"/>
    <w:rsid w:val="00AA50F1"/>
    <w:rsid w:val="00AB4A0A"/>
    <w:rsid w:val="00AC5A2C"/>
    <w:rsid w:val="00AE598E"/>
    <w:rsid w:val="00B36D3D"/>
    <w:rsid w:val="00B66626"/>
    <w:rsid w:val="00B95E71"/>
    <w:rsid w:val="00B96346"/>
    <w:rsid w:val="00BB26DB"/>
    <w:rsid w:val="00BF0237"/>
    <w:rsid w:val="00BF02D1"/>
    <w:rsid w:val="00C05215"/>
    <w:rsid w:val="00C15476"/>
    <w:rsid w:val="00C55323"/>
    <w:rsid w:val="00C62029"/>
    <w:rsid w:val="00C7683D"/>
    <w:rsid w:val="00C8100B"/>
    <w:rsid w:val="00C8534C"/>
    <w:rsid w:val="00C90676"/>
    <w:rsid w:val="00CB7001"/>
    <w:rsid w:val="00CD35CC"/>
    <w:rsid w:val="00CE7A9C"/>
    <w:rsid w:val="00CF368E"/>
    <w:rsid w:val="00D1046C"/>
    <w:rsid w:val="00D330B2"/>
    <w:rsid w:val="00D679D6"/>
    <w:rsid w:val="00D92D0E"/>
    <w:rsid w:val="00D9626D"/>
    <w:rsid w:val="00DE15FA"/>
    <w:rsid w:val="00DF3EDE"/>
    <w:rsid w:val="00DF42AB"/>
    <w:rsid w:val="00E0010C"/>
    <w:rsid w:val="00E17145"/>
    <w:rsid w:val="00E218C9"/>
    <w:rsid w:val="00E3462B"/>
    <w:rsid w:val="00E427C8"/>
    <w:rsid w:val="00E9026F"/>
    <w:rsid w:val="00E91A76"/>
    <w:rsid w:val="00E97350"/>
    <w:rsid w:val="00EA223C"/>
    <w:rsid w:val="00EA2270"/>
    <w:rsid w:val="00EC653E"/>
    <w:rsid w:val="00ED2F05"/>
    <w:rsid w:val="00EF40EE"/>
    <w:rsid w:val="00F03DC0"/>
    <w:rsid w:val="00F12EDB"/>
    <w:rsid w:val="00F2009B"/>
    <w:rsid w:val="00F33C9F"/>
    <w:rsid w:val="00F870CF"/>
    <w:rsid w:val="00F93069"/>
    <w:rsid w:val="00FF3655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4523D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6815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6815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Obinatablica5">
    <w:name w:val="Plain Table 5"/>
    <w:basedOn w:val="Obinatablica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54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4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7039A-4CE2-45EB-B82A-F27B22D2324A}">
  <ds:schemaRefs>
    <ds:schemaRef ds:uri="http://schemas.microsoft.com/office/2006/metadata/properties"/>
    <ds:schemaRef ds:uri="http://schemas.microsoft.com/office/infopath/2007/PartnerControls"/>
    <ds:schemaRef ds:uri="bc0b4f4d-8a37-49cb-920b-bc3cbce59f7d"/>
    <ds:schemaRef ds:uri="65a7d8e0-ab69-4f63-b959-1b8a231d77a5"/>
  </ds:schemaRefs>
</ds:datastoreItem>
</file>

<file path=customXml/itemProps4.xml><?xml version="1.0" encoding="utf-8"?>
<ds:datastoreItem xmlns:ds="http://schemas.openxmlformats.org/officeDocument/2006/customXml" ds:itemID="{856D90F1-3E00-44CA-87B5-9E70A65E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Đermanović</dc:creator>
  <cp:keywords/>
  <dc:description/>
  <cp:lastModifiedBy>Antunović Mira</cp:lastModifiedBy>
  <cp:revision>14</cp:revision>
  <cp:lastPrinted>2024-09-25T11:58:00Z</cp:lastPrinted>
  <dcterms:created xsi:type="dcterms:W3CDTF">2024-09-24T16:14:00Z</dcterms:created>
  <dcterms:modified xsi:type="dcterms:W3CDTF">2024-09-26T15:14:00Z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